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</w:t>
      </w:r>
      <w:r w:rsidR="008F6481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DE1C6E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1F337E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DE1C6E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2020 по </w:t>
      </w:r>
      <w:r w:rsidR="00DE1C6E">
        <w:rPr>
          <w:rFonts w:ascii="Times New Roman" w:hAnsi="Times New Roman" w:cs="Times New Roman"/>
          <w:b/>
          <w:i/>
          <w:sz w:val="28"/>
          <w:szCs w:val="28"/>
        </w:rPr>
        <w:t>16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B3267C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F6481">
        <w:rPr>
          <w:rFonts w:ascii="Times New Roman" w:hAnsi="Times New Roman" w:cs="Times New Roman"/>
          <w:sz w:val="28"/>
          <w:szCs w:val="28"/>
        </w:rPr>
        <w:t>5А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B3267C" w:rsidRPr="00DE1C6E" w:rsidTr="00E65DB3">
        <w:trPr>
          <w:trHeight w:val="1734"/>
          <w:jc w:val="center"/>
        </w:trPr>
        <w:tc>
          <w:tcPr>
            <w:tcW w:w="344" w:type="pct"/>
          </w:tcPr>
          <w:p w:rsidR="00B3267C" w:rsidRDefault="000B200B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i/>
                <w:szCs w:val="24"/>
              </w:rPr>
              <w:t>12.05</w:t>
            </w:r>
            <w:r w:rsidR="00B3267C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B3267C" w:rsidRPr="002953E1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3267C" w:rsidRPr="002953E1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B3267C" w:rsidRPr="002953E1" w:rsidRDefault="00B3267C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B3267C" w:rsidRPr="005C0CD6" w:rsidRDefault="00B3267C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B3267C" w:rsidRDefault="00DE1C6E">
            <w:pPr>
              <w:spacing w:after="160" w:line="254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E70845"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E1C6E">
              <w:rPr>
                <w:rFonts w:ascii="Times New Roman" w:hAnsi="Times New Roman"/>
                <w:sz w:val="24"/>
                <w:szCs w:val="24"/>
              </w:rPr>
              <w:t>Как улучшить устойч</w:t>
            </w:r>
            <w:r>
              <w:rPr>
                <w:rFonts w:ascii="Times New Roman" w:hAnsi="Times New Roman"/>
                <w:sz w:val="24"/>
                <w:szCs w:val="24"/>
              </w:rPr>
              <w:t>ивость.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Исследование влияния по</w:t>
            </w:r>
            <w:r w:rsidRPr="00DE1C6E">
              <w:rPr>
                <w:rFonts w:ascii="Times New Roman" w:hAnsi="Times New Roman"/>
                <w:sz w:val="24"/>
                <w:szCs w:val="24"/>
              </w:rPr>
              <w:t>ложения центра тяжести относительно площади опоры на устойчивость.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20" w:type="pct"/>
          </w:tcPr>
          <w:p w:rsidR="00B3267C" w:rsidRDefault="00B3267C">
            <w:pPr>
              <w:spacing w:after="160"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B3267C" w:rsidRDefault="00B3267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и видео материалы и ресурсы Интернета</w:t>
            </w:r>
          </w:p>
        </w:tc>
        <w:tc>
          <w:tcPr>
            <w:tcW w:w="541" w:type="pct"/>
          </w:tcPr>
          <w:p w:rsidR="00B3267C" w:rsidRPr="002953E1" w:rsidRDefault="00B3267C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B3267C" w:rsidRPr="002953E1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B3267C" w:rsidRPr="00B0647B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e-mail rno_do_451@mail.ru</w:t>
            </w:r>
          </w:p>
        </w:tc>
        <w:tc>
          <w:tcPr>
            <w:tcW w:w="489" w:type="pct"/>
            <w:hideMark/>
          </w:tcPr>
          <w:p w:rsidR="00B3267C" w:rsidRPr="001F337E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  <w:bookmarkEnd w:id="0"/>
    </w:tbl>
    <w:p w:rsidR="004D253F" w:rsidRPr="001F337E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1F337E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B200B"/>
    <w:rsid w:val="00152EAD"/>
    <w:rsid w:val="00156EB2"/>
    <w:rsid w:val="001F337E"/>
    <w:rsid w:val="002953E1"/>
    <w:rsid w:val="002D1CEC"/>
    <w:rsid w:val="00307686"/>
    <w:rsid w:val="0031183F"/>
    <w:rsid w:val="00454228"/>
    <w:rsid w:val="004545EF"/>
    <w:rsid w:val="004D253F"/>
    <w:rsid w:val="005C0CD6"/>
    <w:rsid w:val="005C72D0"/>
    <w:rsid w:val="006926E4"/>
    <w:rsid w:val="006E7E18"/>
    <w:rsid w:val="006F0DA6"/>
    <w:rsid w:val="00742071"/>
    <w:rsid w:val="007E748A"/>
    <w:rsid w:val="0083600E"/>
    <w:rsid w:val="00881417"/>
    <w:rsid w:val="008F6481"/>
    <w:rsid w:val="00A3238A"/>
    <w:rsid w:val="00B0647B"/>
    <w:rsid w:val="00B3267C"/>
    <w:rsid w:val="00B92449"/>
    <w:rsid w:val="00BC79AE"/>
    <w:rsid w:val="00BE55F6"/>
    <w:rsid w:val="00DE1C6E"/>
    <w:rsid w:val="00E65DB3"/>
    <w:rsid w:val="00E85606"/>
    <w:rsid w:val="00EE4F72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4EA7D-4A8C-43D1-8044-1B6218D2B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3</cp:revision>
  <dcterms:created xsi:type="dcterms:W3CDTF">2020-05-12T05:50:00Z</dcterms:created>
  <dcterms:modified xsi:type="dcterms:W3CDTF">2020-05-12T05:56:00Z</dcterms:modified>
</cp:coreProperties>
</file>