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4CE" w:rsidRPr="00677439" w:rsidRDefault="00677439" w:rsidP="00946F1A">
      <w:pPr>
        <w:jc w:val="center"/>
        <w:rPr>
          <w:rFonts w:ascii="Times New Roman" w:hAnsi="Times New Roman" w:cs="Times New Roman"/>
          <w:b/>
          <w:sz w:val="24"/>
          <w:szCs w:val="24"/>
        </w:rPr>
      </w:pPr>
      <w:r>
        <w:rPr>
          <w:rFonts w:ascii="Times New Roman" w:hAnsi="Times New Roman" w:cs="Times New Roman"/>
          <w:b/>
          <w:sz w:val="24"/>
          <w:szCs w:val="24"/>
        </w:rPr>
        <w:t>«</w:t>
      </w:r>
      <w:proofErr w:type="gramStart"/>
      <w:r>
        <w:rPr>
          <w:rFonts w:ascii="Times New Roman" w:hAnsi="Times New Roman" w:cs="Times New Roman"/>
          <w:b/>
          <w:sz w:val="24"/>
          <w:szCs w:val="24"/>
        </w:rPr>
        <w:t>Азбука  Победы</w:t>
      </w:r>
      <w:proofErr w:type="gramEnd"/>
      <w:r>
        <w:rPr>
          <w:rFonts w:ascii="Times New Roman" w:hAnsi="Times New Roman" w:cs="Times New Roman"/>
          <w:b/>
          <w:sz w:val="24"/>
          <w:szCs w:val="24"/>
        </w:rPr>
        <w:t>»</w:t>
      </w:r>
      <w:r w:rsidR="002A2957" w:rsidRPr="00677439">
        <w:rPr>
          <w:rFonts w:ascii="Times New Roman" w:hAnsi="Times New Roman" w:cs="Times New Roman"/>
          <w:b/>
          <w:sz w:val="24"/>
          <w:szCs w:val="24"/>
        </w:rPr>
        <w:t xml:space="preserve"> 4 «Б» класс</w:t>
      </w:r>
    </w:p>
    <w:p w:rsidR="00393A6C" w:rsidRPr="00677439" w:rsidRDefault="00393A6C" w:rsidP="00393A6C">
      <w:pPr>
        <w:pStyle w:val="a3"/>
        <w:shd w:val="clear" w:color="auto" w:fill="FFFFFF"/>
        <w:spacing w:before="0" w:beforeAutospacing="0" w:after="0" w:afterAutospacing="0" w:line="360" w:lineRule="auto"/>
        <w:jc w:val="both"/>
        <w:rPr>
          <w:bCs/>
          <w:color w:val="000000"/>
          <w:sz w:val="22"/>
          <w:szCs w:val="22"/>
        </w:rPr>
      </w:pPr>
      <w:r w:rsidRPr="00677439">
        <w:rPr>
          <w:bCs/>
          <w:color w:val="000000"/>
          <w:sz w:val="22"/>
          <w:szCs w:val="22"/>
        </w:rPr>
        <w:t xml:space="preserve">Авторская программа «Азбука Победы» разработана </w:t>
      </w:r>
      <w:proofErr w:type="spellStart"/>
      <w:r w:rsidRPr="00677439">
        <w:rPr>
          <w:bCs/>
          <w:color w:val="000000"/>
          <w:sz w:val="22"/>
          <w:szCs w:val="22"/>
        </w:rPr>
        <w:t>Добрягиной</w:t>
      </w:r>
      <w:proofErr w:type="spellEnd"/>
      <w:r w:rsidRPr="00677439">
        <w:rPr>
          <w:bCs/>
          <w:color w:val="000000"/>
          <w:sz w:val="22"/>
          <w:szCs w:val="22"/>
        </w:rPr>
        <w:t xml:space="preserve"> Н.В. и Скопиной Е.В.</w:t>
      </w:r>
    </w:p>
    <w:p w:rsidR="00393A6C" w:rsidRPr="00677439" w:rsidRDefault="00393A6C" w:rsidP="00946F1A">
      <w:pPr>
        <w:spacing w:after="0" w:line="360" w:lineRule="auto"/>
        <w:jc w:val="both"/>
        <w:rPr>
          <w:rFonts w:ascii="Times New Roman" w:eastAsia="Calibri" w:hAnsi="Times New Roman" w:cs="Times New Roman"/>
        </w:rPr>
      </w:pPr>
      <w:r w:rsidRPr="00677439">
        <w:rPr>
          <w:rFonts w:ascii="Times New Roman" w:eastAsia="Calibri" w:hAnsi="Times New Roman" w:cs="Times New Roman"/>
          <w:bCs/>
          <w:color w:val="000000"/>
        </w:rPr>
        <w:t>Программа связана с курсом «Окружающий мир», раздел «Страницы истории России».</w:t>
      </w:r>
      <w:r w:rsidRPr="00677439">
        <w:rPr>
          <w:rFonts w:ascii="Times New Roman" w:eastAsia="Calibri" w:hAnsi="Times New Roman" w:cs="Times New Roman"/>
        </w:rPr>
        <w:t xml:space="preserve"> </w:t>
      </w:r>
    </w:p>
    <w:p w:rsidR="00393A6C" w:rsidRDefault="00393A6C" w:rsidP="00946F1A">
      <w:pPr>
        <w:pStyle w:val="a3"/>
        <w:shd w:val="clear" w:color="auto" w:fill="FFFFFF"/>
        <w:spacing w:before="0" w:beforeAutospacing="0" w:after="0" w:afterAutospacing="0" w:line="360" w:lineRule="auto"/>
        <w:rPr>
          <w:color w:val="000000"/>
          <w:sz w:val="22"/>
          <w:szCs w:val="22"/>
        </w:rPr>
      </w:pPr>
      <w:r w:rsidRPr="00946F1A">
        <w:rPr>
          <w:color w:val="000000"/>
          <w:sz w:val="22"/>
          <w:szCs w:val="22"/>
        </w:rPr>
        <w:t>Цель программы:</w:t>
      </w:r>
      <w:r w:rsidRPr="00677439">
        <w:rPr>
          <w:color w:val="000000"/>
          <w:sz w:val="22"/>
          <w:szCs w:val="22"/>
          <w:shd w:val="clear" w:color="auto" w:fill="FFFFFF"/>
        </w:rPr>
        <w:t xml:space="preserve"> сформировать представления о Великой Отечественной войне и её героях; создать образ Великой Отечественной войны как тяжелейшего испытания, выпавшего на долю всех жителей нашей страны, </w:t>
      </w:r>
      <w:r w:rsidRPr="00677439">
        <w:rPr>
          <w:color w:val="000000"/>
          <w:sz w:val="22"/>
          <w:szCs w:val="22"/>
        </w:rPr>
        <w:t>воспитывать гражданско-патриотические чувства у детей школьного возраста. Испытывать чувство гордости за подвиг народа в Великой Отечественной Войне.</w:t>
      </w:r>
    </w:p>
    <w:p w:rsidR="00946F1A" w:rsidRPr="00677439" w:rsidRDefault="00946F1A" w:rsidP="00946F1A">
      <w:pPr>
        <w:pStyle w:val="a3"/>
        <w:shd w:val="clear" w:color="auto" w:fill="FFFFFF"/>
        <w:spacing w:before="0" w:beforeAutospacing="0" w:after="0" w:afterAutospacing="0" w:line="360" w:lineRule="auto"/>
        <w:rPr>
          <w:color w:val="000000"/>
          <w:sz w:val="22"/>
          <w:szCs w:val="22"/>
        </w:rPr>
      </w:pPr>
    </w:p>
    <w:p w:rsidR="00B6445B" w:rsidRPr="00677439" w:rsidRDefault="00677439" w:rsidP="00946F1A">
      <w:pPr>
        <w:jc w:val="center"/>
        <w:rPr>
          <w:rFonts w:ascii="Times New Roman" w:hAnsi="Times New Roman" w:cs="Times New Roman"/>
          <w:b/>
          <w:sz w:val="24"/>
          <w:szCs w:val="24"/>
        </w:rPr>
      </w:pPr>
      <w:r>
        <w:rPr>
          <w:rFonts w:ascii="Times New Roman" w:hAnsi="Times New Roman" w:cs="Times New Roman"/>
          <w:b/>
          <w:sz w:val="24"/>
          <w:szCs w:val="24"/>
        </w:rPr>
        <w:t xml:space="preserve">«Занимательная </w:t>
      </w:r>
      <w:proofErr w:type="gramStart"/>
      <w:r>
        <w:rPr>
          <w:rFonts w:ascii="Times New Roman" w:hAnsi="Times New Roman" w:cs="Times New Roman"/>
          <w:b/>
          <w:sz w:val="24"/>
          <w:szCs w:val="24"/>
        </w:rPr>
        <w:t xml:space="preserve">грамматика»   </w:t>
      </w:r>
      <w:proofErr w:type="gramEnd"/>
      <w:r>
        <w:rPr>
          <w:rFonts w:ascii="Times New Roman" w:hAnsi="Times New Roman" w:cs="Times New Roman"/>
          <w:b/>
          <w:sz w:val="24"/>
          <w:szCs w:val="24"/>
        </w:rPr>
        <w:t xml:space="preserve"> </w:t>
      </w:r>
      <w:r w:rsidR="002A2957" w:rsidRPr="00677439">
        <w:rPr>
          <w:rFonts w:ascii="Times New Roman" w:hAnsi="Times New Roman" w:cs="Times New Roman"/>
          <w:b/>
          <w:sz w:val="24"/>
          <w:szCs w:val="24"/>
        </w:rPr>
        <w:t>4 «Б» класс</w:t>
      </w:r>
    </w:p>
    <w:p w:rsidR="00946F1A" w:rsidRDefault="00B6445B" w:rsidP="00946F1A">
      <w:pPr>
        <w:pStyle w:val="a3"/>
        <w:spacing w:before="0" w:beforeAutospacing="0" w:after="0" w:afterAutospacing="0" w:line="360" w:lineRule="auto"/>
        <w:jc w:val="both"/>
        <w:rPr>
          <w:sz w:val="22"/>
          <w:szCs w:val="22"/>
        </w:rPr>
      </w:pPr>
      <w:r w:rsidRPr="00677439">
        <w:rPr>
          <w:sz w:val="22"/>
          <w:szCs w:val="22"/>
        </w:rPr>
        <w:t xml:space="preserve">Строгие рамки урока и насыщенность программы не всегда позволяют ответить на вопросы детей, показать им богатство русского языка, раскрыть многие его “тайны”. В этом случае на помощь приходит факультативный курс “Занимательная грамматика”, являющийся закономерным </w:t>
      </w:r>
      <w:bookmarkStart w:id="0" w:name="_GoBack"/>
      <w:bookmarkEnd w:id="0"/>
      <w:r w:rsidRPr="00677439">
        <w:rPr>
          <w:sz w:val="22"/>
          <w:szCs w:val="22"/>
        </w:rPr>
        <w:t xml:space="preserve">продолжением урока, его дополнением. Программа курса составлена в соответствии с требованиями Федерального государственного образовательного стандарта начального общего образования.  </w:t>
      </w:r>
    </w:p>
    <w:p w:rsidR="00B6445B" w:rsidRDefault="00B6445B" w:rsidP="00946F1A">
      <w:pPr>
        <w:pStyle w:val="a3"/>
        <w:spacing w:before="0" w:beforeAutospacing="0" w:after="0" w:afterAutospacing="0" w:line="360" w:lineRule="auto"/>
        <w:jc w:val="both"/>
        <w:rPr>
          <w:sz w:val="22"/>
          <w:szCs w:val="22"/>
        </w:rPr>
      </w:pPr>
      <w:r w:rsidRPr="00946F1A">
        <w:rPr>
          <w:bCs/>
          <w:sz w:val="22"/>
          <w:szCs w:val="22"/>
        </w:rPr>
        <w:t xml:space="preserve">Цель </w:t>
      </w:r>
      <w:proofErr w:type="gramStart"/>
      <w:r w:rsidRPr="00946F1A">
        <w:rPr>
          <w:bCs/>
          <w:sz w:val="22"/>
          <w:szCs w:val="22"/>
        </w:rPr>
        <w:t>курса:</w:t>
      </w:r>
      <w:r w:rsidRPr="00677439">
        <w:rPr>
          <w:sz w:val="22"/>
          <w:szCs w:val="22"/>
        </w:rPr>
        <w:t xml:space="preserve">  расширить</w:t>
      </w:r>
      <w:proofErr w:type="gramEnd"/>
      <w:r w:rsidRPr="00677439">
        <w:rPr>
          <w:sz w:val="22"/>
          <w:szCs w:val="22"/>
        </w:rPr>
        <w:t>, углубить и закрепить у младших школьников знания по русскому языку,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946F1A" w:rsidRPr="00677439" w:rsidRDefault="00946F1A" w:rsidP="00946F1A">
      <w:pPr>
        <w:pStyle w:val="a3"/>
        <w:spacing w:before="0" w:beforeAutospacing="0" w:after="0" w:afterAutospacing="0" w:line="360" w:lineRule="auto"/>
        <w:jc w:val="both"/>
        <w:rPr>
          <w:sz w:val="22"/>
          <w:szCs w:val="22"/>
        </w:rPr>
      </w:pPr>
    </w:p>
    <w:p w:rsidR="00B6445B" w:rsidRPr="00677439" w:rsidRDefault="00677439" w:rsidP="00946F1A">
      <w:pPr>
        <w:jc w:val="center"/>
        <w:rPr>
          <w:rFonts w:ascii="Times New Roman" w:hAnsi="Times New Roman" w:cs="Times New Roman"/>
          <w:b/>
          <w:sz w:val="24"/>
          <w:szCs w:val="24"/>
        </w:rPr>
      </w:pPr>
      <w:r>
        <w:rPr>
          <w:rFonts w:ascii="Times New Roman" w:hAnsi="Times New Roman" w:cs="Times New Roman"/>
          <w:b/>
          <w:sz w:val="24"/>
          <w:szCs w:val="24"/>
        </w:rPr>
        <w:t>«</w:t>
      </w:r>
      <w:r w:rsidR="00B6445B" w:rsidRPr="00677439">
        <w:rPr>
          <w:rFonts w:ascii="Times New Roman" w:hAnsi="Times New Roman" w:cs="Times New Roman"/>
          <w:b/>
          <w:sz w:val="24"/>
          <w:szCs w:val="24"/>
        </w:rPr>
        <w:t xml:space="preserve">Математическое </w:t>
      </w:r>
      <w:proofErr w:type="gramStart"/>
      <w:r w:rsidR="00B6445B" w:rsidRPr="00677439">
        <w:rPr>
          <w:rFonts w:ascii="Times New Roman" w:hAnsi="Times New Roman" w:cs="Times New Roman"/>
          <w:b/>
          <w:sz w:val="24"/>
          <w:szCs w:val="24"/>
        </w:rPr>
        <w:t>ко</w:t>
      </w:r>
      <w:r>
        <w:rPr>
          <w:rFonts w:ascii="Times New Roman" w:hAnsi="Times New Roman" w:cs="Times New Roman"/>
          <w:b/>
          <w:sz w:val="24"/>
          <w:szCs w:val="24"/>
        </w:rPr>
        <w:t xml:space="preserve">нструирование»   </w:t>
      </w:r>
      <w:proofErr w:type="gramEnd"/>
      <w:r w:rsidR="002A2957" w:rsidRPr="00677439">
        <w:rPr>
          <w:rFonts w:ascii="Times New Roman" w:hAnsi="Times New Roman" w:cs="Times New Roman"/>
          <w:b/>
          <w:sz w:val="24"/>
          <w:szCs w:val="24"/>
        </w:rPr>
        <w:t xml:space="preserve"> 4 «Б» класс</w:t>
      </w:r>
    </w:p>
    <w:p w:rsidR="00B6445B" w:rsidRPr="00677439" w:rsidRDefault="00B6445B" w:rsidP="00B6445B">
      <w:pPr>
        <w:pStyle w:val="Heading"/>
        <w:spacing w:line="360" w:lineRule="auto"/>
        <w:ind w:firstLine="720"/>
        <w:jc w:val="both"/>
        <w:rPr>
          <w:b w:val="0"/>
          <w:sz w:val="22"/>
          <w:szCs w:val="22"/>
        </w:rPr>
      </w:pPr>
      <w:r w:rsidRPr="00677439">
        <w:rPr>
          <w:b w:val="0"/>
          <w:sz w:val="22"/>
          <w:szCs w:val="22"/>
        </w:rPr>
        <w:t xml:space="preserve">Курс математического конструирования включает знакомство с основными линейными и плоскостными геометрическими фигурами и их свойствами, а также с некоторыми многогранниками и телами вращения. Расширение геометрических представлений и знаний используется в курсе для формирования мыслительной деятельности учащихся. </w:t>
      </w:r>
    </w:p>
    <w:p w:rsidR="00B6445B" w:rsidRPr="00677439" w:rsidRDefault="00B6445B" w:rsidP="00B6445B">
      <w:pPr>
        <w:pStyle w:val="Heading"/>
        <w:spacing w:line="360" w:lineRule="auto"/>
        <w:ind w:firstLine="720"/>
        <w:jc w:val="both"/>
        <w:rPr>
          <w:bCs w:val="0"/>
          <w:sz w:val="22"/>
          <w:szCs w:val="22"/>
        </w:rPr>
      </w:pPr>
      <w:r w:rsidRPr="00946F1A">
        <w:rPr>
          <w:b w:val="0"/>
          <w:sz w:val="22"/>
          <w:szCs w:val="22"/>
        </w:rPr>
        <w:t>Основная цель</w:t>
      </w:r>
      <w:r w:rsidRPr="00677439">
        <w:rPr>
          <w:b w:val="0"/>
          <w:sz w:val="22"/>
          <w:szCs w:val="22"/>
        </w:rPr>
        <w:t xml:space="preserve"> курса «Математическое конструирование» состоит в том, чтобы заложить начальные геометрические представления, развивать логическое мышление и пространственные представления детей, сформировать начальные элементы конструкторского мышления, т.е. научить детей анализировать представленный объект невысокой степени сложности, мысленно расчленяя его на основные составные части для детального исследования, собрать предложенный объект из частей, выбрав их из общего числа предлагаемых деталей, усовершенствовать объект по заданным условиям, по описанию его функциональных свойств, научить детей определять последовательность операции при изготовлении того или иного изделия.</w:t>
      </w:r>
    </w:p>
    <w:p w:rsidR="00393A6C" w:rsidRPr="00677439" w:rsidRDefault="00393A6C" w:rsidP="00393A6C">
      <w:pPr>
        <w:spacing w:line="360" w:lineRule="auto"/>
        <w:rPr>
          <w:rFonts w:ascii="Times New Roman" w:hAnsi="Times New Roman" w:cs="Times New Roman"/>
        </w:rPr>
      </w:pPr>
    </w:p>
    <w:sectPr w:rsidR="00393A6C" w:rsidRPr="00677439" w:rsidSect="00E554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E46810"/>
    <w:multiLevelType w:val="hybridMultilevel"/>
    <w:tmpl w:val="0E845C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A6C"/>
    <w:rsid w:val="002A2957"/>
    <w:rsid w:val="00393A6C"/>
    <w:rsid w:val="00677439"/>
    <w:rsid w:val="00946F1A"/>
    <w:rsid w:val="00A07C6A"/>
    <w:rsid w:val="00B6445B"/>
    <w:rsid w:val="00E24E2D"/>
    <w:rsid w:val="00E55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85B66A-9AA5-4568-B775-14BF02882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3A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93A6C"/>
  </w:style>
  <w:style w:type="paragraph" w:customStyle="1" w:styleId="Heading">
    <w:name w:val="Heading"/>
    <w:basedOn w:val="a"/>
    <w:next w:val="a4"/>
    <w:rsid w:val="00B6445B"/>
    <w:pPr>
      <w:suppressAutoHyphens/>
      <w:spacing w:after="0" w:line="240" w:lineRule="auto"/>
      <w:jc w:val="center"/>
    </w:pPr>
    <w:rPr>
      <w:rFonts w:ascii="Times New Roman" w:eastAsia="Times New Roman" w:hAnsi="Times New Roman" w:cs="Times New Roman"/>
      <w:b/>
      <w:bCs/>
      <w:sz w:val="28"/>
      <w:szCs w:val="24"/>
      <w:lang w:eastAsia="zh-CN"/>
    </w:rPr>
  </w:style>
  <w:style w:type="paragraph" w:styleId="a4">
    <w:name w:val="Body Text"/>
    <w:basedOn w:val="a"/>
    <w:link w:val="a5"/>
    <w:uiPriority w:val="99"/>
    <w:semiHidden/>
    <w:unhideWhenUsed/>
    <w:rsid w:val="00B6445B"/>
    <w:pPr>
      <w:spacing w:after="120"/>
    </w:pPr>
  </w:style>
  <w:style w:type="character" w:customStyle="1" w:styleId="a5">
    <w:name w:val="Основной текст Знак"/>
    <w:basedOn w:val="a0"/>
    <w:link w:val="a4"/>
    <w:uiPriority w:val="99"/>
    <w:semiHidden/>
    <w:rsid w:val="00B64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347</Words>
  <Characters>1984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6</cp:revision>
  <dcterms:created xsi:type="dcterms:W3CDTF">2018-08-21T16:02:00Z</dcterms:created>
  <dcterms:modified xsi:type="dcterms:W3CDTF">2018-08-22T10:54:00Z</dcterms:modified>
</cp:coreProperties>
</file>